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 xml:space="preserve">Отчет 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о  проведении школьной акции</w:t>
      </w:r>
    </w:p>
    <w:p w:rsidR="003A5B70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 xml:space="preserve"> «Неделя вежливости»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ГБОУ НАО «СШ п. Хорей-Вер»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26-31 января 2015 года</w:t>
      </w:r>
    </w:p>
    <w:p w:rsidR="00B35514" w:rsidRPr="005967B2" w:rsidRDefault="00B35514" w:rsidP="00B35514">
      <w:pPr>
        <w:rPr>
          <w:rFonts w:ascii="Times New Roman" w:hAnsi="Times New Roman" w:cs="Times New Roman"/>
        </w:rPr>
      </w:pPr>
    </w:p>
    <w:p w:rsidR="00B35514" w:rsidRPr="005967B2" w:rsidRDefault="00B35514" w:rsidP="00B35514">
      <w:pPr>
        <w:rPr>
          <w:rFonts w:ascii="Times New Roman" w:hAnsi="Times New Roman" w:cs="Times New Roman"/>
        </w:rPr>
      </w:pPr>
    </w:p>
    <w:p w:rsidR="00B35514" w:rsidRPr="005967B2" w:rsidRDefault="00B35514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С 26 января по 31 января в школе, прошла акция: «Неделя вежливости!» по плану:</w:t>
      </w:r>
    </w:p>
    <w:tbl>
      <w:tblPr>
        <w:tblStyle w:val="a3"/>
        <w:tblW w:w="14318" w:type="dxa"/>
        <w:tblInd w:w="-885" w:type="dxa"/>
        <w:tblLayout w:type="fixed"/>
        <w:tblLook w:val="04A0"/>
      </w:tblPr>
      <w:tblGrid>
        <w:gridCol w:w="1986"/>
        <w:gridCol w:w="4677"/>
        <w:gridCol w:w="2127"/>
        <w:gridCol w:w="2126"/>
        <w:gridCol w:w="3402"/>
      </w:tblGrid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B3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67B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67B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67B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B3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Название мероприятия/ Форма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B3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B35514">
            <w:pPr>
              <w:ind w:left="162"/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B35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 xml:space="preserve">Размещение плана мероприятий, 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7B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5967B2">
              <w:rPr>
                <w:rFonts w:ascii="Times New Roman" w:hAnsi="Times New Roman" w:cs="Times New Roman"/>
              </w:rPr>
              <w:t xml:space="preserve">  школьной акции: «Неделя вежливости»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 xml:space="preserve">Беляева Л.Н. 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Конкурс плакатов, коллажей: «Будь вежлив!»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26.01-30.01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Ледкова Н.Ю.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Книжная выставка: «Вежливость залог – успеха!»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26.01-31.01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Бочкина О.К.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Конкурс рисунков: «Я знаю правила этикета!»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26.01-30.01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Беседы о правилах поведения в школе  и  правилах этикета.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24.01-26.01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ind w:left="162"/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Викторина на тему: «Вежливость!»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26.01-30.01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Ледкова Н.Ю.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Конкурс «Самый вежливый класс!»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26.01-31.01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Ледкова Н.Ю.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Линейка. Подведение итогов, награждение.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31.01.15.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Ледкова Н.Ю.</w:t>
            </w:r>
          </w:p>
        </w:tc>
      </w:tr>
      <w:tr w:rsidR="00B35514" w:rsidRPr="005967B2" w:rsidTr="00B35514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Отчетная презентация о проведении акции «Неделя вежливости» с размещением на сайт школы.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02.02.15.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1- 11 классы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Ледкова Н.Ю.</w:t>
            </w:r>
          </w:p>
          <w:p w:rsidR="00B35514" w:rsidRPr="005967B2" w:rsidRDefault="00B35514" w:rsidP="001B0B5A">
            <w:pPr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Беляева Л.Н.</w:t>
            </w:r>
          </w:p>
        </w:tc>
      </w:tr>
    </w:tbl>
    <w:p w:rsidR="00B35514" w:rsidRPr="005967B2" w:rsidRDefault="00B35514" w:rsidP="00B35514">
      <w:pPr>
        <w:tabs>
          <w:tab w:val="left" w:pos="945"/>
        </w:tabs>
        <w:rPr>
          <w:rFonts w:ascii="Times New Roman" w:hAnsi="Times New Roman" w:cs="Times New Roman"/>
        </w:rPr>
      </w:pPr>
    </w:p>
    <w:p w:rsidR="00B35514" w:rsidRPr="005967B2" w:rsidRDefault="00B35514" w:rsidP="00B35514">
      <w:pPr>
        <w:tabs>
          <w:tab w:val="left" w:pos="945"/>
        </w:tabs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Все классы поучаствовали в конкурсе плакатов, посетили  книжную выставку в школьной библиотеке, в викторине учувствовали 5-11 классы  97% из школы дали правильные ответы. В старшей школе прошел конкурс « Самый вежливый класс», где ответственные или старосты класса ходили с бланками:</w:t>
      </w:r>
    </w:p>
    <w:p w:rsidR="00B35514" w:rsidRPr="005967B2" w:rsidRDefault="00B35514" w:rsidP="00B35514">
      <w:pPr>
        <w:tabs>
          <w:tab w:val="left" w:pos="945"/>
        </w:tabs>
        <w:rPr>
          <w:rFonts w:ascii="Times New Roman" w:hAnsi="Times New Roman" w:cs="Times New Roman"/>
        </w:rPr>
      </w:pPr>
    </w:p>
    <w:p w:rsidR="00B35514" w:rsidRPr="005967B2" w:rsidRDefault="00B35514" w:rsidP="00B35514">
      <w:pPr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lastRenderedPageBreak/>
        <w:t>Бланк «Неделя вежливости»</w:t>
      </w:r>
    </w:p>
    <w:tbl>
      <w:tblPr>
        <w:tblStyle w:val="a3"/>
        <w:tblW w:w="15276" w:type="dxa"/>
        <w:tblLayout w:type="fixed"/>
        <w:tblLook w:val="04A0"/>
      </w:tblPr>
      <w:tblGrid>
        <w:gridCol w:w="1331"/>
        <w:gridCol w:w="1471"/>
        <w:gridCol w:w="708"/>
        <w:gridCol w:w="851"/>
        <w:gridCol w:w="709"/>
        <w:gridCol w:w="1984"/>
        <w:gridCol w:w="1418"/>
        <w:gridCol w:w="1417"/>
        <w:gridCol w:w="1418"/>
        <w:gridCol w:w="1417"/>
        <w:gridCol w:w="1276"/>
        <w:gridCol w:w="1276"/>
      </w:tblGrid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5967B2">
              <w:rPr>
                <w:rFonts w:ascii="Times New Roman" w:hAnsi="Times New Roman" w:cs="Times New Roman"/>
                <w:b/>
              </w:rPr>
              <w:t>Пунктуаль-ность</w:t>
            </w:r>
            <w:proofErr w:type="spellEnd"/>
            <w:proofErr w:type="gramEnd"/>
            <w:r w:rsidRPr="005967B2">
              <w:rPr>
                <w:rFonts w:ascii="Times New Roman" w:hAnsi="Times New Roman" w:cs="Times New Roman"/>
                <w:b/>
              </w:rPr>
              <w:t>»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(дежурный учитель)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2268" w:type="dxa"/>
            <w:gridSpan w:val="3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Поведение, подготовка  к урокам</w:t>
            </w: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Поведение на перемене, внешний вид учащихся.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(5 баллов)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Ледкова Н.Ю.</w:t>
            </w: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Поведение в столовой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(5 баллов)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Работники столовой</w:t>
            </w: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Посещение школьной выставки книг.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( 5 баллов)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Бочкина О.К.</w:t>
            </w: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Плакат: «Будь вежлив!»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Участие класса в викторине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(5 баллов)</w:t>
            </w: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Оценка классного руководителя</w:t>
            </w: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(5 баллов)</w:t>
            </w: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514" w:rsidRPr="005967B2" w:rsidTr="001B0B5A">
        <w:tc>
          <w:tcPr>
            <w:tcW w:w="133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71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5514" w:rsidRPr="005967B2" w:rsidRDefault="00B35514" w:rsidP="001B0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514" w:rsidRPr="005967B2" w:rsidRDefault="00B35514" w:rsidP="00B35514">
      <w:pPr>
        <w:rPr>
          <w:rFonts w:ascii="Times New Roman" w:hAnsi="Times New Roman" w:cs="Times New Roman"/>
        </w:rPr>
      </w:pPr>
    </w:p>
    <w:p w:rsidR="00B35514" w:rsidRPr="005967B2" w:rsidRDefault="00B35514" w:rsidP="00B35514">
      <w:pPr>
        <w:tabs>
          <w:tab w:val="left" w:pos="914"/>
        </w:tabs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Староста класса:__________________________________</w:t>
      </w:r>
    </w:p>
    <w:p w:rsidR="00B35514" w:rsidRPr="005967B2" w:rsidRDefault="00B35514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Инструкции по проведению акции «Недели вежливости»: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После первого урока староста класса (или его заместитель) подходит к дежурному учителю за выставление баллов за «Пунктуальность».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После урока подходит к учителю предметнику для выставления баллов. (Только на выбранных уроках)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В течение дня подходите к педагогу - организатору за выставление баллов за поведение на перемене.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После полдника староста или ответственный за бланк класса подходит к работникам столовой для выставления баллов.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После посещения выставки, посвященной «Неделе вежливости», библиотекарь выставляет баллы. (За одно посещение в любой день с 26.01-30.01)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После сдаче плаката «Будь вежлив!» организатор выставляет баллы.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В конце дня баллы выставляет классный руководитель.</w:t>
      </w:r>
    </w:p>
    <w:p w:rsidR="00B35514" w:rsidRPr="005967B2" w:rsidRDefault="00B35514" w:rsidP="00B3551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5967B2">
        <w:rPr>
          <w:rFonts w:ascii="Times New Roman" w:hAnsi="Times New Roman" w:cs="Times New Roman"/>
        </w:rPr>
        <w:t>На следующий день на 2 перемене, староста показывает бланк  педагогу - организатору, для подсчета баллов и выставление в их в турнирную таблицу.</w:t>
      </w:r>
      <w:proofErr w:type="gramEnd"/>
    </w:p>
    <w:p w:rsidR="00B35514" w:rsidRPr="005967B2" w:rsidRDefault="00B35514" w:rsidP="00B35514">
      <w:pPr>
        <w:pStyle w:val="a4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 xml:space="preserve">Внимание! Если вы не подошли за выставлением баллов по одному из </w:t>
      </w:r>
      <w:proofErr w:type="gramStart"/>
      <w:r w:rsidRPr="005967B2">
        <w:rPr>
          <w:rFonts w:ascii="Times New Roman" w:hAnsi="Times New Roman" w:cs="Times New Roman"/>
        </w:rPr>
        <w:t>критериев</w:t>
      </w:r>
      <w:proofErr w:type="gramEnd"/>
      <w:r w:rsidRPr="005967B2">
        <w:rPr>
          <w:rFonts w:ascii="Times New Roman" w:hAnsi="Times New Roman" w:cs="Times New Roman"/>
        </w:rPr>
        <w:t xml:space="preserve"> например в понедельник, то во вторник уже эти баллы выставляется не будут!</w:t>
      </w:r>
    </w:p>
    <w:p w:rsidR="00B35514" w:rsidRPr="005967B2" w:rsidRDefault="00B35514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В итоге всех конкурсов было определено 2 победителя, это 5 и 6  классы. На линейке им были вручены грамоты и подарки.  Количество баллов и места по классам в таблице: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lastRenderedPageBreak/>
        <w:t>Школьная акция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«Неделя вежливости»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(26.01-30.01)</w:t>
      </w:r>
    </w:p>
    <w:p w:rsidR="00B35514" w:rsidRPr="005967B2" w:rsidRDefault="00B35514" w:rsidP="00B35514">
      <w:pPr>
        <w:spacing w:after="0"/>
        <w:jc w:val="center"/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Итоговая таблица результатов.</w:t>
      </w:r>
    </w:p>
    <w:p w:rsidR="00B35514" w:rsidRPr="005967B2" w:rsidRDefault="00B35514" w:rsidP="00B35514">
      <w:pPr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75"/>
        <w:gridCol w:w="2072"/>
        <w:gridCol w:w="2072"/>
        <w:gridCol w:w="2072"/>
        <w:gridCol w:w="2072"/>
        <w:gridCol w:w="2073"/>
        <w:gridCol w:w="1512"/>
        <w:gridCol w:w="838"/>
      </w:tblGrid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26.01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27.01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28.01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29.01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7B2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35514" w:rsidRPr="005967B2" w:rsidTr="001B0B5A"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7B2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2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3" w:type="dxa"/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967B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35514" w:rsidRPr="005967B2" w:rsidRDefault="00B35514" w:rsidP="001B0B5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67B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</w:tbl>
    <w:p w:rsidR="00B35514" w:rsidRPr="005967B2" w:rsidRDefault="00B35514" w:rsidP="00B35514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B35514" w:rsidRPr="005967B2" w:rsidRDefault="00B35514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Начальная школа участвовала в конкурсе рисунков (2,3 классы сдали рисунки), посетили выставку и провели беседы по правилам этикета.</w:t>
      </w:r>
    </w:p>
    <w:p w:rsidR="00B35514" w:rsidRPr="005967B2" w:rsidRDefault="00B35514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На школьной линейке были подведены все итоги недели, отмечены положительные и отрицательные моменты. В субботу 31 января 9 и 11 класс провели внеклассное мероприятие – конкурс, посвященное школьной акции: «Неделя вежливости»</w:t>
      </w:r>
    </w:p>
    <w:p w:rsidR="00B76405" w:rsidRPr="005967B2" w:rsidRDefault="00B76405" w:rsidP="00B35514">
      <w:pPr>
        <w:rPr>
          <w:rFonts w:ascii="Times New Roman" w:hAnsi="Times New Roman" w:cs="Times New Roman"/>
        </w:rPr>
      </w:pPr>
      <w:r w:rsidRPr="005967B2">
        <w:rPr>
          <w:rFonts w:ascii="Times New Roman" w:hAnsi="Times New Roman" w:cs="Times New Roman"/>
        </w:rPr>
        <w:t>К отчету прилагается презентация: «Неделя вежливости!»</w:t>
      </w:r>
    </w:p>
    <w:sectPr w:rsidR="00B76405" w:rsidRPr="005967B2" w:rsidSect="00C7305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5E4"/>
    <w:multiLevelType w:val="hybridMultilevel"/>
    <w:tmpl w:val="6866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5542"/>
    <w:multiLevelType w:val="hybridMultilevel"/>
    <w:tmpl w:val="A99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514"/>
    <w:rsid w:val="003A5B70"/>
    <w:rsid w:val="00415428"/>
    <w:rsid w:val="004E2AE0"/>
    <w:rsid w:val="005967B2"/>
    <w:rsid w:val="006E2D9F"/>
    <w:rsid w:val="00B35514"/>
    <w:rsid w:val="00B76405"/>
    <w:rsid w:val="00C7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Людмила</cp:lastModifiedBy>
  <cp:revision>8</cp:revision>
  <dcterms:created xsi:type="dcterms:W3CDTF">2015-02-05T08:17:00Z</dcterms:created>
  <dcterms:modified xsi:type="dcterms:W3CDTF">2015-02-06T07:07:00Z</dcterms:modified>
</cp:coreProperties>
</file>